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F1" w:rsidRDefault="007D07F1" w:rsidP="007D07F1">
      <w:pPr>
        <w:spacing w:after="0" w:line="240" w:lineRule="auto"/>
        <w:jc w:val="both"/>
        <w:rPr>
          <w:b/>
        </w:rPr>
      </w:pPr>
    </w:p>
    <w:p w:rsidR="007D07F1" w:rsidRDefault="007D07F1" w:rsidP="007D07F1">
      <w:pPr>
        <w:spacing w:after="0" w:line="240" w:lineRule="auto"/>
        <w:jc w:val="both"/>
        <w:rPr>
          <w:b/>
        </w:rPr>
      </w:pPr>
      <w:r>
        <w:rPr>
          <w:b/>
        </w:rPr>
        <w:t>EDITAL DE CHAMAMENTO PÚBLICO N</w:t>
      </w:r>
      <w:r w:rsidRPr="003239AD">
        <w:rPr>
          <w:rFonts w:cstheme="minorHAnsi"/>
          <w:b/>
        </w:rPr>
        <w:t>º</w:t>
      </w:r>
      <w:r>
        <w:rPr>
          <w:rFonts w:cstheme="minorHAnsi"/>
        </w:rPr>
        <w:t xml:space="preserve"> </w:t>
      </w:r>
      <w:r w:rsidR="001B0279">
        <w:rPr>
          <w:b/>
        </w:rPr>
        <w:t>09/2021</w:t>
      </w:r>
      <w:r w:rsidRPr="005D4189">
        <w:rPr>
          <w:b/>
        </w:rPr>
        <w:t xml:space="preserve"> PARA SELEÇÃO DE PROJETOS A SEREM FINANCIADOS PELO FUNDO ESTADUAL DO ESTAD</w:t>
      </w:r>
      <w:r w:rsidR="001B0279">
        <w:rPr>
          <w:b/>
        </w:rPr>
        <w:t>O DE MINAS GERAIS NO BIÊNIO 2022/2023</w:t>
      </w:r>
      <w:bookmarkStart w:id="0" w:name="_GoBack"/>
      <w:bookmarkEnd w:id="0"/>
      <w:r w:rsidRPr="005D4189">
        <w:rPr>
          <w:b/>
        </w:rPr>
        <w:t xml:space="preserve"> MEDIANTE AUTORIZAÇÃO PARA CAPTAÇÃO DE RECURSOS</w:t>
      </w:r>
    </w:p>
    <w:p w:rsidR="003E56BA" w:rsidRDefault="003E56BA"/>
    <w:p w:rsidR="007D07F1" w:rsidRPr="00851CC1" w:rsidRDefault="007D07F1" w:rsidP="007D07F1">
      <w:pPr>
        <w:pStyle w:val="Ttulo1"/>
        <w:spacing w:before="104"/>
      </w:pPr>
      <w:r w:rsidRPr="00851CC1">
        <w:t>ANEXO IV – Modelo de Planilha de Custos</w:t>
      </w:r>
    </w:p>
    <w:p w:rsidR="007D07F1" w:rsidRDefault="007D07F1">
      <w:pPr>
        <w:rPr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3119"/>
        <w:gridCol w:w="7334"/>
      </w:tblGrid>
      <w:tr w:rsidR="000936E6" w:rsidTr="000936E6">
        <w:tc>
          <w:tcPr>
            <w:tcW w:w="1980" w:type="dxa"/>
            <w:shd w:val="clear" w:color="auto" w:fill="BFBFBF" w:themeFill="background1" w:themeFillShade="BF"/>
          </w:tcPr>
          <w:p w:rsidR="000936E6" w:rsidRPr="000936E6" w:rsidRDefault="000936E6" w:rsidP="000936E6">
            <w:pPr>
              <w:jc w:val="center"/>
              <w:rPr>
                <w:lang w:val="pt-PT"/>
              </w:rPr>
            </w:pPr>
            <w:r w:rsidRPr="000936E6">
              <w:rPr>
                <w:lang w:val="pt-PT"/>
              </w:rPr>
              <w:t>NOME DO</w:t>
            </w:r>
          </w:p>
          <w:p w:rsidR="000936E6" w:rsidRDefault="000936E6" w:rsidP="000936E6">
            <w:pPr>
              <w:jc w:val="center"/>
              <w:rPr>
                <w:lang w:val="pt-PT"/>
              </w:rPr>
            </w:pPr>
            <w:r w:rsidRPr="000936E6">
              <w:rPr>
                <w:lang w:val="pt-PT"/>
              </w:rPr>
              <w:t>PROJETO:</w:t>
            </w:r>
          </w:p>
        </w:tc>
        <w:tc>
          <w:tcPr>
            <w:tcW w:w="12012" w:type="dxa"/>
            <w:gridSpan w:val="3"/>
          </w:tcPr>
          <w:p w:rsidR="000936E6" w:rsidRDefault="000936E6">
            <w:pPr>
              <w:rPr>
                <w:lang w:val="pt-PT"/>
              </w:rPr>
            </w:pPr>
          </w:p>
        </w:tc>
      </w:tr>
      <w:tr w:rsidR="000936E6" w:rsidTr="000936E6">
        <w:tc>
          <w:tcPr>
            <w:tcW w:w="13992" w:type="dxa"/>
            <w:gridSpan w:val="4"/>
            <w:shd w:val="clear" w:color="auto" w:fill="BFBFBF" w:themeFill="background1" w:themeFillShade="BF"/>
          </w:tcPr>
          <w:p w:rsidR="000936E6" w:rsidRDefault="000936E6" w:rsidP="000936E6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DESPESAS GERAIS COM O PROJETO</w:t>
            </w:r>
          </w:p>
          <w:p w:rsidR="000936E6" w:rsidRDefault="000936E6" w:rsidP="000936E6">
            <w:pPr>
              <w:jc w:val="center"/>
              <w:rPr>
                <w:lang w:val="pt-PT"/>
              </w:rPr>
            </w:pPr>
          </w:p>
        </w:tc>
      </w:tr>
      <w:tr w:rsidR="000936E6" w:rsidTr="00C43890">
        <w:tc>
          <w:tcPr>
            <w:tcW w:w="3539" w:type="dxa"/>
            <w:gridSpan w:val="2"/>
            <w:shd w:val="clear" w:color="auto" w:fill="BFBFBF" w:themeFill="background1" w:themeFillShade="BF"/>
          </w:tcPr>
          <w:p w:rsidR="000936E6" w:rsidRDefault="00337BB8" w:rsidP="00337BB8">
            <w:pPr>
              <w:pStyle w:val="PargrafodaLista"/>
              <w:numPr>
                <w:ilvl w:val="0"/>
                <w:numId w:val="1"/>
              </w:numPr>
              <w:jc w:val="center"/>
              <w:rPr>
                <w:lang w:val="pt-PT"/>
              </w:rPr>
            </w:pPr>
            <w:r>
              <w:rPr>
                <w:lang w:val="pt-PT"/>
              </w:rPr>
              <w:t>GASTOS DIRETOS COM</w:t>
            </w:r>
          </w:p>
          <w:p w:rsidR="00337BB8" w:rsidRDefault="00337BB8" w:rsidP="00337BB8">
            <w:pPr>
              <w:pStyle w:val="PargrafodaLista"/>
              <w:jc w:val="center"/>
              <w:rPr>
                <w:lang w:val="pt-PT"/>
              </w:rPr>
            </w:pPr>
            <w:r>
              <w:rPr>
                <w:lang w:val="pt-PT"/>
              </w:rPr>
              <w:t>ATIVIDADES</w:t>
            </w:r>
          </w:p>
          <w:p w:rsidR="00337BB8" w:rsidRPr="00337BB8" w:rsidRDefault="00337BB8" w:rsidP="00337BB8">
            <w:pPr>
              <w:pStyle w:val="PargrafodaLista"/>
              <w:rPr>
                <w:lang w:val="pt-PT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:rsidR="000936E6" w:rsidRDefault="00337BB8" w:rsidP="00337BB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DESPESA</w:t>
            </w:r>
          </w:p>
        </w:tc>
        <w:tc>
          <w:tcPr>
            <w:tcW w:w="7334" w:type="dxa"/>
            <w:shd w:val="clear" w:color="auto" w:fill="BFBFBF" w:themeFill="background1" w:themeFillShade="BF"/>
          </w:tcPr>
          <w:p w:rsidR="000936E6" w:rsidRDefault="00337BB8" w:rsidP="00337BB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DESCRIÇÃO DO GASTO</w:t>
            </w:r>
          </w:p>
        </w:tc>
      </w:tr>
      <w:tr w:rsidR="000936E6" w:rsidTr="00337BB8">
        <w:trPr>
          <w:trHeight w:val="361"/>
        </w:trPr>
        <w:tc>
          <w:tcPr>
            <w:tcW w:w="3539" w:type="dxa"/>
            <w:gridSpan w:val="2"/>
          </w:tcPr>
          <w:p w:rsidR="000936E6" w:rsidRDefault="00337BB8">
            <w:pPr>
              <w:rPr>
                <w:lang w:val="pt-PT"/>
              </w:rPr>
            </w:pPr>
            <w:r>
              <w:rPr>
                <w:lang w:val="pt-PT"/>
              </w:rPr>
              <w:t>Alimentação</w:t>
            </w:r>
          </w:p>
        </w:tc>
        <w:tc>
          <w:tcPr>
            <w:tcW w:w="3119" w:type="dxa"/>
          </w:tcPr>
          <w:p w:rsidR="000936E6" w:rsidRDefault="000936E6">
            <w:pPr>
              <w:rPr>
                <w:lang w:val="pt-PT"/>
              </w:rPr>
            </w:pPr>
          </w:p>
        </w:tc>
        <w:tc>
          <w:tcPr>
            <w:tcW w:w="7334" w:type="dxa"/>
          </w:tcPr>
          <w:p w:rsidR="000936E6" w:rsidRDefault="000936E6">
            <w:pPr>
              <w:rPr>
                <w:lang w:val="pt-PT"/>
              </w:rPr>
            </w:pPr>
          </w:p>
        </w:tc>
      </w:tr>
      <w:tr w:rsidR="000936E6" w:rsidTr="00C67691">
        <w:trPr>
          <w:trHeight w:val="409"/>
        </w:trPr>
        <w:tc>
          <w:tcPr>
            <w:tcW w:w="3539" w:type="dxa"/>
            <w:gridSpan w:val="2"/>
          </w:tcPr>
          <w:p w:rsidR="000936E6" w:rsidRDefault="00337BB8">
            <w:pPr>
              <w:rPr>
                <w:lang w:val="pt-PT"/>
              </w:rPr>
            </w:pPr>
            <w:r>
              <w:rPr>
                <w:lang w:val="pt-PT"/>
              </w:rPr>
              <w:t>Material Didático</w:t>
            </w:r>
          </w:p>
        </w:tc>
        <w:tc>
          <w:tcPr>
            <w:tcW w:w="3119" w:type="dxa"/>
          </w:tcPr>
          <w:p w:rsidR="000936E6" w:rsidRDefault="000936E6">
            <w:pPr>
              <w:rPr>
                <w:lang w:val="pt-PT"/>
              </w:rPr>
            </w:pPr>
          </w:p>
        </w:tc>
        <w:tc>
          <w:tcPr>
            <w:tcW w:w="7334" w:type="dxa"/>
          </w:tcPr>
          <w:p w:rsidR="000936E6" w:rsidRDefault="000936E6">
            <w:pPr>
              <w:rPr>
                <w:lang w:val="pt-PT"/>
              </w:rPr>
            </w:pPr>
          </w:p>
        </w:tc>
      </w:tr>
      <w:tr w:rsidR="000936E6" w:rsidTr="00C67691">
        <w:trPr>
          <w:trHeight w:val="416"/>
        </w:trPr>
        <w:tc>
          <w:tcPr>
            <w:tcW w:w="3539" w:type="dxa"/>
            <w:gridSpan w:val="2"/>
          </w:tcPr>
          <w:p w:rsidR="000936E6" w:rsidRDefault="00337BB8">
            <w:pPr>
              <w:rPr>
                <w:lang w:val="pt-PT"/>
              </w:rPr>
            </w:pPr>
            <w:r>
              <w:rPr>
                <w:lang w:val="pt-PT"/>
              </w:rPr>
              <w:t>Material de Consumo</w:t>
            </w:r>
          </w:p>
        </w:tc>
        <w:tc>
          <w:tcPr>
            <w:tcW w:w="3119" w:type="dxa"/>
          </w:tcPr>
          <w:p w:rsidR="000936E6" w:rsidRDefault="000936E6">
            <w:pPr>
              <w:rPr>
                <w:lang w:val="pt-PT"/>
              </w:rPr>
            </w:pPr>
          </w:p>
        </w:tc>
        <w:tc>
          <w:tcPr>
            <w:tcW w:w="7334" w:type="dxa"/>
          </w:tcPr>
          <w:p w:rsidR="000936E6" w:rsidRDefault="000936E6">
            <w:pPr>
              <w:rPr>
                <w:lang w:val="pt-PT"/>
              </w:rPr>
            </w:pPr>
          </w:p>
        </w:tc>
      </w:tr>
      <w:tr w:rsidR="00337BB8" w:rsidTr="00C67691">
        <w:trPr>
          <w:trHeight w:val="421"/>
        </w:trPr>
        <w:tc>
          <w:tcPr>
            <w:tcW w:w="3539" w:type="dxa"/>
            <w:gridSpan w:val="2"/>
          </w:tcPr>
          <w:p w:rsidR="00337BB8" w:rsidRDefault="00337BB8">
            <w:pPr>
              <w:rPr>
                <w:lang w:val="pt-PT"/>
              </w:rPr>
            </w:pPr>
            <w:r>
              <w:rPr>
                <w:lang w:val="pt-PT"/>
              </w:rPr>
              <w:t>Farmácia/Primeiros Socorros</w:t>
            </w:r>
          </w:p>
        </w:tc>
        <w:tc>
          <w:tcPr>
            <w:tcW w:w="3119" w:type="dxa"/>
          </w:tcPr>
          <w:p w:rsidR="00337BB8" w:rsidRDefault="00337BB8">
            <w:pPr>
              <w:rPr>
                <w:lang w:val="pt-PT"/>
              </w:rPr>
            </w:pPr>
          </w:p>
        </w:tc>
        <w:tc>
          <w:tcPr>
            <w:tcW w:w="7334" w:type="dxa"/>
          </w:tcPr>
          <w:p w:rsidR="00337BB8" w:rsidRDefault="00337BB8">
            <w:pPr>
              <w:rPr>
                <w:lang w:val="pt-PT"/>
              </w:rPr>
            </w:pPr>
          </w:p>
        </w:tc>
      </w:tr>
      <w:tr w:rsidR="00337BB8" w:rsidTr="00C67691">
        <w:trPr>
          <w:trHeight w:val="413"/>
        </w:trPr>
        <w:tc>
          <w:tcPr>
            <w:tcW w:w="3539" w:type="dxa"/>
            <w:gridSpan w:val="2"/>
          </w:tcPr>
          <w:p w:rsidR="00337BB8" w:rsidRDefault="00337BB8">
            <w:pPr>
              <w:rPr>
                <w:lang w:val="pt-PT"/>
              </w:rPr>
            </w:pPr>
            <w:r>
              <w:rPr>
                <w:lang w:val="pt-PT"/>
              </w:rPr>
              <w:t>Vetuários</w:t>
            </w:r>
          </w:p>
        </w:tc>
        <w:tc>
          <w:tcPr>
            <w:tcW w:w="3119" w:type="dxa"/>
          </w:tcPr>
          <w:p w:rsidR="00337BB8" w:rsidRDefault="00337BB8">
            <w:pPr>
              <w:rPr>
                <w:lang w:val="pt-PT"/>
              </w:rPr>
            </w:pPr>
          </w:p>
        </w:tc>
        <w:tc>
          <w:tcPr>
            <w:tcW w:w="7334" w:type="dxa"/>
          </w:tcPr>
          <w:p w:rsidR="00337BB8" w:rsidRDefault="00337BB8">
            <w:pPr>
              <w:rPr>
                <w:lang w:val="pt-PT"/>
              </w:rPr>
            </w:pPr>
          </w:p>
        </w:tc>
      </w:tr>
      <w:tr w:rsidR="00337BB8" w:rsidTr="00C67691">
        <w:trPr>
          <w:trHeight w:val="419"/>
        </w:trPr>
        <w:tc>
          <w:tcPr>
            <w:tcW w:w="3539" w:type="dxa"/>
            <w:gridSpan w:val="2"/>
          </w:tcPr>
          <w:p w:rsidR="00337BB8" w:rsidRDefault="00337BB8">
            <w:pPr>
              <w:rPr>
                <w:lang w:val="pt-PT"/>
              </w:rPr>
            </w:pPr>
            <w:r>
              <w:rPr>
                <w:lang w:val="pt-PT"/>
              </w:rPr>
              <w:t>Material Informativo</w:t>
            </w:r>
          </w:p>
        </w:tc>
        <w:tc>
          <w:tcPr>
            <w:tcW w:w="3119" w:type="dxa"/>
          </w:tcPr>
          <w:p w:rsidR="00337BB8" w:rsidRDefault="00337BB8">
            <w:pPr>
              <w:rPr>
                <w:lang w:val="pt-PT"/>
              </w:rPr>
            </w:pPr>
          </w:p>
        </w:tc>
        <w:tc>
          <w:tcPr>
            <w:tcW w:w="7334" w:type="dxa"/>
          </w:tcPr>
          <w:p w:rsidR="00337BB8" w:rsidRDefault="00337BB8">
            <w:pPr>
              <w:rPr>
                <w:lang w:val="pt-PT"/>
              </w:rPr>
            </w:pPr>
          </w:p>
        </w:tc>
      </w:tr>
      <w:tr w:rsidR="00337BB8" w:rsidTr="00C67691">
        <w:trPr>
          <w:trHeight w:val="412"/>
        </w:trPr>
        <w:tc>
          <w:tcPr>
            <w:tcW w:w="3539" w:type="dxa"/>
            <w:gridSpan w:val="2"/>
          </w:tcPr>
          <w:p w:rsidR="00337BB8" w:rsidRDefault="00337BB8">
            <w:pPr>
              <w:rPr>
                <w:lang w:val="pt-PT"/>
              </w:rPr>
            </w:pPr>
            <w:r>
              <w:rPr>
                <w:lang w:val="pt-PT"/>
              </w:rPr>
              <w:t>Transporte</w:t>
            </w:r>
          </w:p>
        </w:tc>
        <w:tc>
          <w:tcPr>
            <w:tcW w:w="3119" w:type="dxa"/>
          </w:tcPr>
          <w:p w:rsidR="00337BB8" w:rsidRDefault="00337BB8">
            <w:pPr>
              <w:rPr>
                <w:lang w:val="pt-PT"/>
              </w:rPr>
            </w:pPr>
          </w:p>
        </w:tc>
        <w:tc>
          <w:tcPr>
            <w:tcW w:w="7334" w:type="dxa"/>
          </w:tcPr>
          <w:p w:rsidR="00337BB8" w:rsidRDefault="00337BB8">
            <w:pPr>
              <w:rPr>
                <w:lang w:val="pt-PT"/>
              </w:rPr>
            </w:pPr>
          </w:p>
        </w:tc>
      </w:tr>
      <w:tr w:rsidR="00337BB8" w:rsidTr="00D27FF6">
        <w:trPr>
          <w:trHeight w:val="418"/>
        </w:trPr>
        <w:tc>
          <w:tcPr>
            <w:tcW w:w="3539" w:type="dxa"/>
            <w:gridSpan w:val="2"/>
            <w:shd w:val="clear" w:color="auto" w:fill="BFBFBF" w:themeFill="background1" w:themeFillShade="BF"/>
          </w:tcPr>
          <w:p w:rsidR="00337BB8" w:rsidRDefault="008459CA" w:rsidP="008459CA">
            <w:pPr>
              <w:jc w:val="right"/>
              <w:rPr>
                <w:lang w:val="pt-PT"/>
              </w:rPr>
            </w:pPr>
            <w:r>
              <w:rPr>
                <w:lang w:val="pt-PT"/>
              </w:rPr>
              <w:t>Subtotal 1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337BB8" w:rsidRDefault="00337BB8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BFBFBF" w:themeFill="background1" w:themeFillShade="BF"/>
          </w:tcPr>
          <w:p w:rsidR="00337BB8" w:rsidRDefault="00337BB8">
            <w:pPr>
              <w:rPr>
                <w:lang w:val="pt-PT"/>
              </w:rPr>
            </w:pPr>
          </w:p>
        </w:tc>
      </w:tr>
      <w:tr w:rsidR="00C67691" w:rsidTr="00D27FF6">
        <w:trPr>
          <w:trHeight w:val="409"/>
        </w:trPr>
        <w:tc>
          <w:tcPr>
            <w:tcW w:w="3539" w:type="dxa"/>
            <w:gridSpan w:val="2"/>
            <w:shd w:val="clear" w:color="auto" w:fill="BFBFBF" w:themeFill="background1" w:themeFillShade="BF"/>
          </w:tcPr>
          <w:p w:rsidR="00C67691" w:rsidRPr="00C67691" w:rsidRDefault="00C67691" w:rsidP="00FB104F">
            <w:pPr>
              <w:pStyle w:val="PargrafodaLista"/>
              <w:numPr>
                <w:ilvl w:val="0"/>
                <w:numId w:val="1"/>
              </w:numPr>
              <w:jc w:val="center"/>
              <w:rPr>
                <w:lang w:val="pt-PT"/>
              </w:rPr>
            </w:pPr>
            <w:r>
              <w:rPr>
                <w:lang w:val="pt-PT"/>
              </w:rPr>
              <w:t>RECURSOS HUMANOS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C67691" w:rsidRDefault="00C67691" w:rsidP="00C67691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DESPESA</w:t>
            </w:r>
          </w:p>
        </w:tc>
        <w:tc>
          <w:tcPr>
            <w:tcW w:w="7334" w:type="dxa"/>
            <w:shd w:val="clear" w:color="auto" w:fill="BFBFBF" w:themeFill="background1" w:themeFillShade="BF"/>
          </w:tcPr>
          <w:p w:rsidR="00C67691" w:rsidRDefault="00C67691" w:rsidP="00C67691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DESCRIÇÃO DO GASTO</w:t>
            </w:r>
          </w:p>
        </w:tc>
      </w:tr>
      <w:tr w:rsidR="008459CA" w:rsidTr="008459CA">
        <w:tc>
          <w:tcPr>
            <w:tcW w:w="3539" w:type="dxa"/>
            <w:gridSpan w:val="2"/>
            <w:shd w:val="clear" w:color="auto" w:fill="auto"/>
          </w:tcPr>
          <w:p w:rsidR="00C67691" w:rsidRDefault="00C67691" w:rsidP="00C67691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DESPESAS COM</w:t>
            </w:r>
          </w:p>
          <w:p w:rsidR="008459CA" w:rsidRDefault="00C67691" w:rsidP="00C67691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HONORÁRIOS</w:t>
            </w:r>
          </w:p>
        </w:tc>
        <w:tc>
          <w:tcPr>
            <w:tcW w:w="3119" w:type="dxa"/>
            <w:shd w:val="clear" w:color="auto" w:fill="auto"/>
          </w:tcPr>
          <w:p w:rsidR="008459CA" w:rsidRDefault="008459CA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auto"/>
          </w:tcPr>
          <w:p w:rsidR="008459CA" w:rsidRDefault="008459CA">
            <w:pPr>
              <w:rPr>
                <w:lang w:val="pt-PT"/>
              </w:rPr>
            </w:pPr>
          </w:p>
        </w:tc>
      </w:tr>
      <w:tr w:rsidR="008459CA" w:rsidTr="00324161">
        <w:trPr>
          <w:trHeight w:val="438"/>
        </w:trPr>
        <w:tc>
          <w:tcPr>
            <w:tcW w:w="3539" w:type="dxa"/>
            <w:gridSpan w:val="2"/>
            <w:shd w:val="clear" w:color="auto" w:fill="auto"/>
          </w:tcPr>
          <w:p w:rsidR="008459CA" w:rsidRDefault="00C67691">
            <w:pPr>
              <w:rPr>
                <w:lang w:val="pt-PT"/>
              </w:rPr>
            </w:pPr>
            <w:r>
              <w:rPr>
                <w:lang w:val="pt-PT"/>
              </w:rPr>
              <w:t>Contabilidade</w:t>
            </w:r>
          </w:p>
        </w:tc>
        <w:tc>
          <w:tcPr>
            <w:tcW w:w="3119" w:type="dxa"/>
            <w:shd w:val="clear" w:color="auto" w:fill="auto"/>
          </w:tcPr>
          <w:p w:rsidR="008459CA" w:rsidRDefault="008459CA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auto"/>
          </w:tcPr>
          <w:p w:rsidR="008459CA" w:rsidRDefault="008459CA">
            <w:pPr>
              <w:rPr>
                <w:lang w:val="pt-PT"/>
              </w:rPr>
            </w:pPr>
          </w:p>
        </w:tc>
      </w:tr>
      <w:tr w:rsidR="008459CA" w:rsidTr="00D27FF6">
        <w:trPr>
          <w:trHeight w:val="416"/>
        </w:trPr>
        <w:tc>
          <w:tcPr>
            <w:tcW w:w="3539" w:type="dxa"/>
            <w:gridSpan w:val="2"/>
            <w:shd w:val="clear" w:color="auto" w:fill="auto"/>
          </w:tcPr>
          <w:p w:rsidR="008459CA" w:rsidRDefault="00C67691">
            <w:pPr>
              <w:rPr>
                <w:lang w:val="pt-PT"/>
              </w:rPr>
            </w:pPr>
            <w:r>
              <w:rPr>
                <w:lang w:val="pt-PT"/>
              </w:rPr>
              <w:t>Consultoria</w:t>
            </w:r>
          </w:p>
        </w:tc>
        <w:tc>
          <w:tcPr>
            <w:tcW w:w="3119" w:type="dxa"/>
            <w:shd w:val="clear" w:color="auto" w:fill="auto"/>
          </w:tcPr>
          <w:p w:rsidR="008459CA" w:rsidRDefault="008459CA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auto"/>
          </w:tcPr>
          <w:p w:rsidR="008459CA" w:rsidRDefault="008459CA">
            <w:pPr>
              <w:rPr>
                <w:lang w:val="pt-PT"/>
              </w:rPr>
            </w:pPr>
          </w:p>
        </w:tc>
      </w:tr>
      <w:tr w:rsidR="008459CA" w:rsidTr="00D27FF6">
        <w:trPr>
          <w:trHeight w:val="426"/>
        </w:trPr>
        <w:tc>
          <w:tcPr>
            <w:tcW w:w="3539" w:type="dxa"/>
            <w:gridSpan w:val="2"/>
            <w:shd w:val="clear" w:color="auto" w:fill="auto"/>
          </w:tcPr>
          <w:p w:rsidR="008459CA" w:rsidRDefault="00C67691">
            <w:pPr>
              <w:rPr>
                <w:lang w:val="pt-PT"/>
              </w:rPr>
            </w:pPr>
            <w:r>
              <w:rPr>
                <w:lang w:val="pt-PT"/>
              </w:rPr>
              <w:lastRenderedPageBreak/>
              <w:t>Honorários Profissionais</w:t>
            </w:r>
          </w:p>
        </w:tc>
        <w:tc>
          <w:tcPr>
            <w:tcW w:w="3119" w:type="dxa"/>
            <w:shd w:val="clear" w:color="auto" w:fill="auto"/>
          </w:tcPr>
          <w:p w:rsidR="008459CA" w:rsidRDefault="008459CA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auto"/>
          </w:tcPr>
          <w:p w:rsidR="008459CA" w:rsidRDefault="008459CA">
            <w:pPr>
              <w:rPr>
                <w:lang w:val="pt-PT"/>
              </w:rPr>
            </w:pPr>
          </w:p>
        </w:tc>
      </w:tr>
      <w:tr w:rsidR="008459CA" w:rsidTr="00D27FF6">
        <w:trPr>
          <w:trHeight w:val="418"/>
        </w:trPr>
        <w:tc>
          <w:tcPr>
            <w:tcW w:w="3539" w:type="dxa"/>
            <w:gridSpan w:val="2"/>
            <w:shd w:val="clear" w:color="auto" w:fill="auto"/>
          </w:tcPr>
          <w:p w:rsidR="008459CA" w:rsidRDefault="00C5698D">
            <w:pPr>
              <w:rPr>
                <w:lang w:val="pt-PT"/>
              </w:rPr>
            </w:pPr>
            <w:r>
              <w:rPr>
                <w:lang w:val="pt-PT"/>
              </w:rPr>
              <w:t>Autônomos</w:t>
            </w:r>
          </w:p>
        </w:tc>
        <w:tc>
          <w:tcPr>
            <w:tcW w:w="3119" w:type="dxa"/>
            <w:shd w:val="clear" w:color="auto" w:fill="auto"/>
          </w:tcPr>
          <w:p w:rsidR="008459CA" w:rsidRDefault="008459CA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auto"/>
          </w:tcPr>
          <w:p w:rsidR="008459CA" w:rsidRDefault="008459CA">
            <w:pPr>
              <w:rPr>
                <w:lang w:val="pt-PT"/>
              </w:rPr>
            </w:pPr>
          </w:p>
        </w:tc>
      </w:tr>
      <w:tr w:rsidR="008459CA" w:rsidTr="00D27FF6">
        <w:trPr>
          <w:trHeight w:val="411"/>
        </w:trPr>
        <w:tc>
          <w:tcPr>
            <w:tcW w:w="3539" w:type="dxa"/>
            <w:gridSpan w:val="2"/>
            <w:shd w:val="clear" w:color="auto" w:fill="auto"/>
          </w:tcPr>
          <w:p w:rsidR="008459CA" w:rsidRDefault="00C5698D">
            <w:pPr>
              <w:rPr>
                <w:lang w:val="pt-PT"/>
              </w:rPr>
            </w:pPr>
            <w:r>
              <w:rPr>
                <w:lang w:val="pt-PT"/>
              </w:rPr>
              <w:t>Estagiários</w:t>
            </w:r>
          </w:p>
        </w:tc>
        <w:tc>
          <w:tcPr>
            <w:tcW w:w="3119" w:type="dxa"/>
            <w:shd w:val="clear" w:color="auto" w:fill="auto"/>
          </w:tcPr>
          <w:p w:rsidR="008459CA" w:rsidRDefault="008459CA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auto"/>
          </w:tcPr>
          <w:p w:rsidR="008459CA" w:rsidRDefault="008459CA">
            <w:pPr>
              <w:rPr>
                <w:lang w:val="pt-PT"/>
              </w:rPr>
            </w:pPr>
          </w:p>
        </w:tc>
      </w:tr>
      <w:tr w:rsidR="008459CA" w:rsidTr="00D27FF6">
        <w:trPr>
          <w:trHeight w:val="416"/>
        </w:trPr>
        <w:tc>
          <w:tcPr>
            <w:tcW w:w="3539" w:type="dxa"/>
            <w:gridSpan w:val="2"/>
            <w:shd w:val="clear" w:color="auto" w:fill="BFBFBF" w:themeFill="background1" w:themeFillShade="BF"/>
          </w:tcPr>
          <w:p w:rsidR="008459CA" w:rsidRDefault="00D27FF6" w:rsidP="00D27FF6">
            <w:pPr>
              <w:jc w:val="right"/>
              <w:rPr>
                <w:lang w:val="pt-PT"/>
              </w:rPr>
            </w:pPr>
            <w:r>
              <w:rPr>
                <w:lang w:val="pt-PT"/>
              </w:rPr>
              <w:t>Subtotal 2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8459CA" w:rsidRDefault="008459CA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BFBFBF" w:themeFill="background1" w:themeFillShade="BF"/>
          </w:tcPr>
          <w:p w:rsidR="008459CA" w:rsidRDefault="008459CA">
            <w:pPr>
              <w:rPr>
                <w:lang w:val="pt-PT"/>
              </w:rPr>
            </w:pPr>
          </w:p>
        </w:tc>
      </w:tr>
      <w:tr w:rsidR="00D27FF6" w:rsidTr="00D27FF6">
        <w:tc>
          <w:tcPr>
            <w:tcW w:w="3539" w:type="dxa"/>
            <w:gridSpan w:val="2"/>
            <w:shd w:val="clear" w:color="auto" w:fill="BFBFBF" w:themeFill="background1" w:themeFillShade="BF"/>
          </w:tcPr>
          <w:p w:rsidR="00D27FF6" w:rsidRPr="00D27FF6" w:rsidRDefault="00D27FF6" w:rsidP="00FB104F">
            <w:pPr>
              <w:pStyle w:val="PargrafodaLista"/>
              <w:numPr>
                <w:ilvl w:val="0"/>
                <w:numId w:val="1"/>
              </w:numPr>
              <w:jc w:val="center"/>
              <w:rPr>
                <w:lang w:val="pt-PT"/>
              </w:rPr>
            </w:pPr>
            <w:r>
              <w:rPr>
                <w:lang w:val="pt-PT"/>
              </w:rPr>
              <w:t>DESPESAS ADMINISTRATIVAS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D27FF6" w:rsidRDefault="00D27FF6" w:rsidP="00D27FF6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DESPESA</w:t>
            </w:r>
          </w:p>
        </w:tc>
        <w:tc>
          <w:tcPr>
            <w:tcW w:w="7334" w:type="dxa"/>
            <w:shd w:val="clear" w:color="auto" w:fill="BFBFBF" w:themeFill="background1" w:themeFillShade="BF"/>
          </w:tcPr>
          <w:p w:rsidR="00D27FF6" w:rsidRDefault="00D27FF6" w:rsidP="00D27FF6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DESCRIÇÃO DO GASTO</w:t>
            </w:r>
          </w:p>
        </w:tc>
      </w:tr>
      <w:tr w:rsidR="008459CA" w:rsidTr="00950C30">
        <w:trPr>
          <w:trHeight w:val="429"/>
        </w:trPr>
        <w:tc>
          <w:tcPr>
            <w:tcW w:w="3539" w:type="dxa"/>
            <w:gridSpan w:val="2"/>
            <w:shd w:val="clear" w:color="auto" w:fill="auto"/>
          </w:tcPr>
          <w:p w:rsidR="008459CA" w:rsidRDefault="00EB259A" w:rsidP="00EB259A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DESPESAS CORRENTES</w:t>
            </w:r>
          </w:p>
        </w:tc>
        <w:tc>
          <w:tcPr>
            <w:tcW w:w="3119" w:type="dxa"/>
            <w:shd w:val="clear" w:color="auto" w:fill="auto"/>
          </w:tcPr>
          <w:p w:rsidR="008459CA" w:rsidRDefault="008459CA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auto"/>
          </w:tcPr>
          <w:p w:rsidR="008459CA" w:rsidRDefault="008459CA">
            <w:pPr>
              <w:rPr>
                <w:lang w:val="pt-PT"/>
              </w:rPr>
            </w:pPr>
          </w:p>
        </w:tc>
      </w:tr>
      <w:tr w:rsidR="008459CA" w:rsidTr="00950C30">
        <w:trPr>
          <w:trHeight w:val="421"/>
        </w:trPr>
        <w:tc>
          <w:tcPr>
            <w:tcW w:w="3539" w:type="dxa"/>
            <w:gridSpan w:val="2"/>
            <w:shd w:val="clear" w:color="auto" w:fill="auto"/>
          </w:tcPr>
          <w:p w:rsidR="008459CA" w:rsidRDefault="00EB259A">
            <w:pPr>
              <w:rPr>
                <w:lang w:val="pt-PT"/>
              </w:rPr>
            </w:pPr>
            <w:r>
              <w:t>Despesas com telefone e internet</w:t>
            </w:r>
          </w:p>
        </w:tc>
        <w:tc>
          <w:tcPr>
            <w:tcW w:w="3119" w:type="dxa"/>
            <w:shd w:val="clear" w:color="auto" w:fill="auto"/>
          </w:tcPr>
          <w:p w:rsidR="008459CA" w:rsidRDefault="008459CA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auto"/>
          </w:tcPr>
          <w:p w:rsidR="008459CA" w:rsidRDefault="008459CA">
            <w:pPr>
              <w:rPr>
                <w:lang w:val="pt-PT"/>
              </w:rPr>
            </w:pPr>
          </w:p>
        </w:tc>
      </w:tr>
      <w:tr w:rsidR="00FB104F" w:rsidTr="00950C30">
        <w:trPr>
          <w:trHeight w:val="414"/>
        </w:trPr>
        <w:tc>
          <w:tcPr>
            <w:tcW w:w="3539" w:type="dxa"/>
            <w:gridSpan w:val="2"/>
            <w:shd w:val="clear" w:color="auto" w:fill="auto"/>
          </w:tcPr>
          <w:p w:rsidR="00FB104F" w:rsidRDefault="00EB259A">
            <w:pPr>
              <w:rPr>
                <w:lang w:val="pt-PT"/>
              </w:rPr>
            </w:pPr>
            <w:r>
              <w:t>Despesas com energia elétrica</w:t>
            </w:r>
          </w:p>
        </w:tc>
        <w:tc>
          <w:tcPr>
            <w:tcW w:w="3119" w:type="dxa"/>
            <w:shd w:val="clear" w:color="auto" w:fill="auto"/>
          </w:tcPr>
          <w:p w:rsidR="00FB104F" w:rsidRDefault="00FB104F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auto"/>
          </w:tcPr>
          <w:p w:rsidR="00FB104F" w:rsidRDefault="00FB104F">
            <w:pPr>
              <w:rPr>
                <w:lang w:val="pt-PT"/>
              </w:rPr>
            </w:pPr>
          </w:p>
        </w:tc>
      </w:tr>
      <w:tr w:rsidR="00FB104F" w:rsidTr="00950C30">
        <w:trPr>
          <w:trHeight w:val="420"/>
        </w:trPr>
        <w:tc>
          <w:tcPr>
            <w:tcW w:w="3539" w:type="dxa"/>
            <w:gridSpan w:val="2"/>
            <w:shd w:val="clear" w:color="auto" w:fill="auto"/>
          </w:tcPr>
          <w:p w:rsidR="00FB104F" w:rsidRDefault="00EB259A" w:rsidP="00EB259A">
            <w:pPr>
              <w:tabs>
                <w:tab w:val="left" w:pos="1200"/>
              </w:tabs>
              <w:jc w:val="both"/>
              <w:rPr>
                <w:lang w:val="pt-PT"/>
              </w:rPr>
            </w:pPr>
            <w:r>
              <w:rPr>
                <w:lang w:val="pt-PT"/>
              </w:rPr>
              <w:t>Despesas com gás</w:t>
            </w:r>
          </w:p>
        </w:tc>
        <w:tc>
          <w:tcPr>
            <w:tcW w:w="3119" w:type="dxa"/>
            <w:shd w:val="clear" w:color="auto" w:fill="auto"/>
          </w:tcPr>
          <w:p w:rsidR="00FB104F" w:rsidRDefault="00FB104F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auto"/>
          </w:tcPr>
          <w:p w:rsidR="00FB104F" w:rsidRDefault="00FB104F">
            <w:pPr>
              <w:rPr>
                <w:lang w:val="pt-PT"/>
              </w:rPr>
            </w:pPr>
          </w:p>
        </w:tc>
      </w:tr>
      <w:tr w:rsidR="00FB104F" w:rsidTr="00950C30">
        <w:trPr>
          <w:trHeight w:val="411"/>
        </w:trPr>
        <w:tc>
          <w:tcPr>
            <w:tcW w:w="3539" w:type="dxa"/>
            <w:gridSpan w:val="2"/>
            <w:shd w:val="clear" w:color="auto" w:fill="auto"/>
          </w:tcPr>
          <w:p w:rsidR="00FB104F" w:rsidRDefault="00EB259A">
            <w:pPr>
              <w:rPr>
                <w:lang w:val="pt-PT"/>
              </w:rPr>
            </w:pPr>
            <w:r>
              <w:rPr>
                <w:lang w:val="pt-PT"/>
              </w:rPr>
              <w:t>Despesas com água/esgoto</w:t>
            </w:r>
          </w:p>
        </w:tc>
        <w:tc>
          <w:tcPr>
            <w:tcW w:w="3119" w:type="dxa"/>
            <w:shd w:val="clear" w:color="auto" w:fill="auto"/>
          </w:tcPr>
          <w:p w:rsidR="00FB104F" w:rsidRDefault="00FB104F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auto"/>
          </w:tcPr>
          <w:p w:rsidR="00FB104F" w:rsidRDefault="00FB104F">
            <w:pPr>
              <w:rPr>
                <w:lang w:val="pt-PT"/>
              </w:rPr>
            </w:pPr>
          </w:p>
        </w:tc>
      </w:tr>
      <w:tr w:rsidR="00FB104F" w:rsidTr="00240599">
        <w:trPr>
          <w:trHeight w:val="417"/>
        </w:trPr>
        <w:tc>
          <w:tcPr>
            <w:tcW w:w="3539" w:type="dxa"/>
            <w:gridSpan w:val="2"/>
            <w:shd w:val="clear" w:color="auto" w:fill="auto"/>
          </w:tcPr>
          <w:p w:rsidR="00FB104F" w:rsidRDefault="00EB259A">
            <w:pPr>
              <w:rPr>
                <w:lang w:val="pt-PT"/>
              </w:rPr>
            </w:pPr>
            <w:r>
              <w:rPr>
                <w:lang w:val="pt-PT"/>
              </w:rPr>
              <w:t>Despesas com combustível</w:t>
            </w:r>
          </w:p>
        </w:tc>
        <w:tc>
          <w:tcPr>
            <w:tcW w:w="3119" w:type="dxa"/>
            <w:shd w:val="clear" w:color="auto" w:fill="auto"/>
          </w:tcPr>
          <w:p w:rsidR="00FB104F" w:rsidRDefault="00FB104F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auto"/>
          </w:tcPr>
          <w:p w:rsidR="00FB104F" w:rsidRDefault="00FB104F">
            <w:pPr>
              <w:rPr>
                <w:lang w:val="pt-PT"/>
              </w:rPr>
            </w:pPr>
          </w:p>
        </w:tc>
      </w:tr>
      <w:tr w:rsidR="00FB104F" w:rsidTr="00240599">
        <w:trPr>
          <w:trHeight w:val="410"/>
        </w:trPr>
        <w:tc>
          <w:tcPr>
            <w:tcW w:w="3539" w:type="dxa"/>
            <w:gridSpan w:val="2"/>
            <w:shd w:val="clear" w:color="auto" w:fill="auto"/>
          </w:tcPr>
          <w:p w:rsidR="00FB104F" w:rsidRDefault="00EB259A">
            <w:pPr>
              <w:rPr>
                <w:lang w:val="pt-PT"/>
              </w:rPr>
            </w:pPr>
            <w:r>
              <w:rPr>
                <w:lang w:val="pt-PT"/>
              </w:rPr>
              <w:t>Despesas com material de escritório</w:t>
            </w:r>
          </w:p>
        </w:tc>
        <w:tc>
          <w:tcPr>
            <w:tcW w:w="3119" w:type="dxa"/>
            <w:shd w:val="clear" w:color="auto" w:fill="auto"/>
          </w:tcPr>
          <w:p w:rsidR="00FB104F" w:rsidRDefault="00FB104F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auto"/>
          </w:tcPr>
          <w:p w:rsidR="00FB104F" w:rsidRDefault="00FB104F">
            <w:pPr>
              <w:rPr>
                <w:lang w:val="pt-PT"/>
              </w:rPr>
            </w:pPr>
          </w:p>
        </w:tc>
      </w:tr>
      <w:tr w:rsidR="00FB104F" w:rsidTr="008459CA">
        <w:tc>
          <w:tcPr>
            <w:tcW w:w="3539" w:type="dxa"/>
            <w:gridSpan w:val="2"/>
            <w:shd w:val="clear" w:color="auto" w:fill="auto"/>
          </w:tcPr>
          <w:p w:rsidR="00FB104F" w:rsidRDefault="00EB259A">
            <w:pPr>
              <w:rPr>
                <w:lang w:val="pt-PT"/>
              </w:rPr>
            </w:pPr>
            <w:r>
              <w:rPr>
                <w:lang w:val="pt-PT"/>
              </w:rPr>
              <w:t>Despesas com material</w:t>
            </w:r>
            <w:r w:rsidR="00BA186A">
              <w:rPr>
                <w:lang w:val="pt-PT"/>
              </w:rPr>
              <w:t xml:space="preserve"> de limpeza/higiene</w:t>
            </w:r>
          </w:p>
        </w:tc>
        <w:tc>
          <w:tcPr>
            <w:tcW w:w="3119" w:type="dxa"/>
            <w:shd w:val="clear" w:color="auto" w:fill="auto"/>
          </w:tcPr>
          <w:p w:rsidR="00FB104F" w:rsidRDefault="00FB104F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auto"/>
          </w:tcPr>
          <w:p w:rsidR="00FB104F" w:rsidRDefault="00FB104F">
            <w:pPr>
              <w:rPr>
                <w:lang w:val="pt-PT"/>
              </w:rPr>
            </w:pPr>
          </w:p>
        </w:tc>
      </w:tr>
      <w:tr w:rsidR="00FB104F" w:rsidTr="00240599">
        <w:trPr>
          <w:trHeight w:val="437"/>
        </w:trPr>
        <w:tc>
          <w:tcPr>
            <w:tcW w:w="3539" w:type="dxa"/>
            <w:gridSpan w:val="2"/>
            <w:shd w:val="clear" w:color="auto" w:fill="auto"/>
          </w:tcPr>
          <w:p w:rsidR="00FB104F" w:rsidRDefault="00BA186A">
            <w:pPr>
              <w:rPr>
                <w:lang w:val="pt-PT"/>
              </w:rPr>
            </w:pPr>
            <w:r>
              <w:rPr>
                <w:lang w:val="pt-PT"/>
              </w:rPr>
              <w:t>Despesas com correios</w:t>
            </w:r>
          </w:p>
        </w:tc>
        <w:tc>
          <w:tcPr>
            <w:tcW w:w="3119" w:type="dxa"/>
            <w:shd w:val="clear" w:color="auto" w:fill="auto"/>
          </w:tcPr>
          <w:p w:rsidR="00FB104F" w:rsidRDefault="00FB104F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auto"/>
          </w:tcPr>
          <w:p w:rsidR="00FB104F" w:rsidRDefault="00FB104F">
            <w:pPr>
              <w:rPr>
                <w:lang w:val="pt-PT"/>
              </w:rPr>
            </w:pPr>
          </w:p>
        </w:tc>
      </w:tr>
      <w:tr w:rsidR="00FB104F" w:rsidTr="00240599">
        <w:trPr>
          <w:trHeight w:val="415"/>
        </w:trPr>
        <w:tc>
          <w:tcPr>
            <w:tcW w:w="3539" w:type="dxa"/>
            <w:gridSpan w:val="2"/>
            <w:shd w:val="clear" w:color="auto" w:fill="auto"/>
          </w:tcPr>
          <w:p w:rsidR="00FB104F" w:rsidRDefault="00BA186A">
            <w:pPr>
              <w:rPr>
                <w:lang w:val="pt-PT"/>
              </w:rPr>
            </w:pPr>
            <w:r>
              <w:rPr>
                <w:lang w:val="pt-PT"/>
              </w:rPr>
              <w:t>Despesas com cartórios</w:t>
            </w:r>
          </w:p>
        </w:tc>
        <w:tc>
          <w:tcPr>
            <w:tcW w:w="3119" w:type="dxa"/>
            <w:shd w:val="clear" w:color="auto" w:fill="auto"/>
          </w:tcPr>
          <w:p w:rsidR="00FB104F" w:rsidRDefault="00FB104F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auto"/>
          </w:tcPr>
          <w:p w:rsidR="00FB104F" w:rsidRDefault="00FB104F">
            <w:pPr>
              <w:rPr>
                <w:lang w:val="pt-PT"/>
              </w:rPr>
            </w:pPr>
          </w:p>
        </w:tc>
      </w:tr>
      <w:tr w:rsidR="00FB104F" w:rsidTr="008459CA">
        <w:tc>
          <w:tcPr>
            <w:tcW w:w="3539" w:type="dxa"/>
            <w:gridSpan w:val="2"/>
            <w:shd w:val="clear" w:color="auto" w:fill="auto"/>
          </w:tcPr>
          <w:p w:rsidR="00FB104F" w:rsidRDefault="00BA186A">
            <w:pPr>
              <w:rPr>
                <w:lang w:val="pt-PT"/>
              </w:rPr>
            </w:pPr>
            <w:r>
              <w:rPr>
                <w:lang w:val="pt-PT"/>
              </w:rPr>
              <w:t>Despesas com cursos/formações (capacitação)</w:t>
            </w:r>
          </w:p>
        </w:tc>
        <w:tc>
          <w:tcPr>
            <w:tcW w:w="3119" w:type="dxa"/>
            <w:shd w:val="clear" w:color="auto" w:fill="auto"/>
          </w:tcPr>
          <w:p w:rsidR="00FB104F" w:rsidRDefault="00FB104F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auto"/>
          </w:tcPr>
          <w:p w:rsidR="00FB104F" w:rsidRDefault="00FB104F">
            <w:pPr>
              <w:rPr>
                <w:lang w:val="pt-PT"/>
              </w:rPr>
            </w:pPr>
          </w:p>
        </w:tc>
      </w:tr>
      <w:tr w:rsidR="00FB104F" w:rsidTr="00240599">
        <w:trPr>
          <w:trHeight w:val="443"/>
        </w:trPr>
        <w:tc>
          <w:tcPr>
            <w:tcW w:w="3539" w:type="dxa"/>
            <w:gridSpan w:val="2"/>
            <w:shd w:val="clear" w:color="auto" w:fill="auto"/>
          </w:tcPr>
          <w:p w:rsidR="00FB104F" w:rsidRDefault="00BA186A">
            <w:pPr>
              <w:rPr>
                <w:lang w:val="pt-PT"/>
              </w:rPr>
            </w:pPr>
            <w:r>
              <w:rPr>
                <w:lang w:val="pt-PT"/>
              </w:rPr>
              <w:t>Despesas com transporte</w:t>
            </w:r>
          </w:p>
        </w:tc>
        <w:tc>
          <w:tcPr>
            <w:tcW w:w="3119" w:type="dxa"/>
            <w:shd w:val="clear" w:color="auto" w:fill="auto"/>
          </w:tcPr>
          <w:p w:rsidR="00FB104F" w:rsidRDefault="00FB104F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auto"/>
          </w:tcPr>
          <w:p w:rsidR="00FB104F" w:rsidRDefault="00FB104F">
            <w:pPr>
              <w:rPr>
                <w:lang w:val="pt-PT"/>
              </w:rPr>
            </w:pPr>
          </w:p>
        </w:tc>
      </w:tr>
      <w:tr w:rsidR="00FB104F" w:rsidTr="00324161">
        <w:trPr>
          <w:trHeight w:val="407"/>
        </w:trPr>
        <w:tc>
          <w:tcPr>
            <w:tcW w:w="3539" w:type="dxa"/>
            <w:gridSpan w:val="2"/>
            <w:shd w:val="clear" w:color="auto" w:fill="auto"/>
          </w:tcPr>
          <w:p w:rsidR="00FB104F" w:rsidRDefault="00BA186A">
            <w:pPr>
              <w:rPr>
                <w:lang w:val="pt-PT"/>
              </w:rPr>
            </w:pPr>
            <w:r>
              <w:rPr>
                <w:lang w:val="pt-PT"/>
              </w:rPr>
              <w:t>Despesas com xérox</w:t>
            </w:r>
          </w:p>
        </w:tc>
        <w:tc>
          <w:tcPr>
            <w:tcW w:w="3119" w:type="dxa"/>
            <w:shd w:val="clear" w:color="auto" w:fill="auto"/>
          </w:tcPr>
          <w:p w:rsidR="00FB104F" w:rsidRDefault="00FB104F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auto"/>
          </w:tcPr>
          <w:p w:rsidR="00FB104F" w:rsidRDefault="00FB104F">
            <w:pPr>
              <w:rPr>
                <w:lang w:val="pt-PT"/>
              </w:rPr>
            </w:pPr>
          </w:p>
        </w:tc>
      </w:tr>
      <w:tr w:rsidR="00FB104F" w:rsidTr="00740273">
        <w:trPr>
          <w:trHeight w:val="416"/>
        </w:trPr>
        <w:tc>
          <w:tcPr>
            <w:tcW w:w="3539" w:type="dxa"/>
            <w:gridSpan w:val="2"/>
            <w:shd w:val="clear" w:color="auto" w:fill="BFBFBF" w:themeFill="background1" w:themeFillShade="BF"/>
          </w:tcPr>
          <w:p w:rsidR="00FB104F" w:rsidRDefault="00240599" w:rsidP="00240599">
            <w:pPr>
              <w:jc w:val="right"/>
              <w:rPr>
                <w:lang w:val="pt-PT"/>
              </w:rPr>
            </w:pPr>
            <w:r>
              <w:rPr>
                <w:lang w:val="pt-PT"/>
              </w:rPr>
              <w:t>Subtotal 3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FB104F" w:rsidRDefault="00FB104F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BFBFBF" w:themeFill="background1" w:themeFillShade="BF"/>
          </w:tcPr>
          <w:p w:rsidR="00FB104F" w:rsidRDefault="00FB104F">
            <w:pPr>
              <w:rPr>
                <w:lang w:val="pt-PT"/>
              </w:rPr>
            </w:pPr>
          </w:p>
        </w:tc>
      </w:tr>
      <w:tr w:rsidR="00240599" w:rsidTr="00740273">
        <w:trPr>
          <w:trHeight w:val="426"/>
        </w:trPr>
        <w:tc>
          <w:tcPr>
            <w:tcW w:w="3539" w:type="dxa"/>
            <w:gridSpan w:val="2"/>
            <w:shd w:val="clear" w:color="auto" w:fill="BFBFBF" w:themeFill="background1" w:themeFillShade="BF"/>
          </w:tcPr>
          <w:p w:rsidR="00240599" w:rsidRPr="00240599" w:rsidRDefault="00240599" w:rsidP="00240599">
            <w:pPr>
              <w:pStyle w:val="PargrafodaLista"/>
              <w:numPr>
                <w:ilvl w:val="0"/>
                <w:numId w:val="1"/>
              </w:numPr>
              <w:rPr>
                <w:lang w:val="pt-PT"/>
              </w:rPr>
            </w:pPr>
            <w:r>
              <w:rPr>
                <w:lang w:val="pt-PT"/>
              </w:rPr>
              <w:t>MANUTENÇÃO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240599" w:rsidRDefault="00240599" w:rsidP="00240599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DESPESA</w:t>
            </w:r>
          </w:p>
        </w:tc>
        <w:tc>
          <w:tcPr>
            <w:tcW w:w="7334" w:type="dxa"/>
            <w:shd w:val="clear" w:color="auto" w:fill="BFBFBF" w:themeFill="background1" w:themeFillShade="BF"/>
          </w:tcPr>
          <w:p w:rsidR="00240599" w:rsidRDefault="00240599" w:rsidP="00240599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DESCRIÇÃO DA MANUTENÇÃO</w:t>
            </w:r>
          </w:p>
        </w:tc>
      </w:tr>
      <w:tr w:rsidR="00EB259A" w:rsidTr="00C43B54">
        <w:trPr>
          <w:trHeight w:val="418"/>
        </w:trPr>
        <w:tc>
          <w:tcPr>
            <w:tcW w:w="3539" w:type="dxa"/>
            <w:gridSpan w:val="2"/>
            <w:shd w:val="clear" w:color="auto" w:fill="auto"/>
          </w:tcPr>
          <w:p w:rsidR="00EB259A" w:rsidRDefault="00BE17F4">
            <w:pPr>
              <w:rPr>
                <w:lang w:val="pt-PT"/>
              </w:rPr>
            </w:pPr>
            <w:r>
              <w:rPr>
                <w:lang w:val="pt-PT"/>
              </w:rPr>
              <w:lastRenderedPageBreak/>
              <w:t>Máquinas e equipamentos</w:t>
            </w:r>
          </w:p>
        </w:tc>
        <w:tc>
          <w:tcPr>
            <w:tcW w:w="3119" w:type="dxa"/>
            <w:shd w:val="clear" w:color="auto" w:fill="auto"/>
          </w:tcPr>
          <w:p w:rsidR="00EB259A" w:rsidRDefault="00EB259A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auto"/>
          </w:tcPr>
          <w:p w:rsidR="00EB259A" w:rsidRDefault="00EB259A">
            <w:pPr>
              <w:rPr>
                <w:lang w:val="pt-PT"/>
              </w:rPr>
            </w:pPr>
          </w:p>
        </w:tc>
      </w:tr>
      <w:tr w:rsidR="00EB259A" w:rsidTr="00C43B54">
        <w:trPr>
          <w:trHeight w:val="411"/>
        </w:trPr>
        <w:tc>
          <w:tcPr>
            <w:tcW w:w="3539" w:type="dxa"/>
            <w:gridSpan w:val="2"/>
            <w:shd w:val="clear" w:color="auto" w:fill="auto"/>
          </w:tcPr>
          <w:p w:rsidR="00EB259A" w:rsidRDefault="00BE17F4">
            <w:pPr>
              <w:rPr>
                <w:lang w:val="pt-PT"/>
              </w:rPr>
            </w:pPr>
            <w:r>
              <w:rPr>
                <w:lang w:val="pt-PT"/>
              </w:rPr>
              <w:t>Móveis e Utensílios</w:t>
            </w:r>
          </w:p>
        </w:tc>
        <w:tc>
          <w:tcPr>
            <w:tcW w:w="3119" w:type="dxa"/>
            <w:shd w:val="clear" w:color="auto" w:fill="auto"/>
          </w:tcPr>
          <w:p w:rsidR="00EB259A" w:rsidRDefault="00EB259A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auto"/>
          </w:tcPr>
          <w:p w:rsidR="00EB259A" w:rsidRDefault="00EB259A">
            <w:pPr>
              <w:rPr>
                <w:lang w:val="pt-PT"/>
              </w:rPr>
            </w:pPr>
          </w:p>
        </w:tc>
      </w:tr>
      <w:tr w:rsidR="00EB259A" w:rsidTr="00C43B54">
        <w:trPr>
          <w:trHeight w:val="416"/>
        </w:trPr>
        <w:tc>
          <w:tcPr>
            <w:tcW w:w="3539" w:type="dxa"/>
            <w:gridSpan w:val="2"/>
            <w:shd w:val="clear" w:color="auto" w:fill="auto"/>
          </w:tcPr>
          <w:p w:rsidR="00EB259A" w:rsidRDefault="00BE17F4">
            <w:pPr>
              <w:rPr>
                <w:lang w:val="pt-PT"/>
              </w:rPr>
            </w:pPr>
            <w:r>
              <w:rPr>
                <w:lang w:val="pt-PT"/>
              </w:rPr>
              <w:t>Veículo Utilitário</w:t>
            </w:r>
          </w:p>
        </w:tc>
        <w:tc>
          <w:tcPr>
            <w:tcW w:w="3119" w:type="dxa"/>
            <w:shd w:val="clear" w:color="auto" w:fill="auto"/>
          </w:tcPr>
          <w:p w:rsidR="00EB259A" w:rsidRDefault="00EB259A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auto"/>
          </w:tcPr>
          <w:p w:rsidR="00EB259A" w:rsidRDefault="00EB259A">
            <w:pPr>
              <w:rPr>
                <w:lang w:val="pt-PT"/>
              </w:rPr>
            </w:pPr>
          </w:p>
        </w:tc>
      </w:tr>
      <w:tr w:rsidR="00EB259A" w:rsidTr="008459CA">
        <w:tc>
          <w:tcPr>
            <w:tcW w:w="3539" w:type="dxa"/>
            <w:gridSpan w:val="2"/>
            <w:shd w:val="clear" w:color="auto" w:fill="auto"/>
          </w:tcPr>
          <w:p w:rsidR="00EB259A" w:rsidRDefault="00BE17F4">
            <w:pPr>
              <w:rPr>
                <w:lang w:val="pt-PT"/>
              </w:rPr>
            </w:pPr>
            <w:r>
              <w:rPr>
                <w:lang w:val="pt-PT"/>
              </w:rPr>
              <w:t>Processamento de dados</w:t>
            </w:r>
          </w:p>
          <w:p w:rsidR="00BE17F4" w:rsidRDefault="00BE17F4">
            <w:pPr>
              <w:rPr>
                <w:lang w:val="pt-PT"/>
              </w:rPr>
            </w:pPr>
            <w:r>
              <w:rPr>
                <w:lang w:val="pt-PT"/>
              </w:rPr>
              <w:t>(equipamento de informática)</w:t>
            </w:r>
          </w:p>
        </w:tc>
        <w:tc>
          <w:tcPr>
            <w:tcW w:w="3119" w:type="dxa"/>
            <w:shd w:val="clear" w:color="auto" w:fill="auto"/>
          </w:tcPr>
          <w:p w:rsidR="00EB259A" w:rsidRDefault="00EB259A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auto"/>
          </w:tcPr>
          <w:p w:rsidR="00EB259A" w:rsidRDefault="00EB259A">
            <w:pPr>
              <w:rPr>
                <w:lang w:val="pt-PT"/>
              </w:rPr>
            </w:pPr>
          </w:p>
        </w:tc>
      </w:tr>
      <w:tr w:rsidR="00EB259A" w:rsidTr="00DF319B">
        <w:trPr>
          <w:trHeight w:val="429"/>
        </w:trPr>
        <w:tc>
          <w:tcPr>
            <w:tcW w:w="3539" w:type="dxa"/>
            <w:gridSpan w:val="2"/>
            <w:shd w:val="clear" w:color="auto" w:fill="BFBFBF" w:themeFill="background1" w:themeFillShade="BF"/>
          </w:tcPr>
          <w:p w:rsidR="00EB259A" w:rsidRDefault="00DF319B" w:rsidP="00DF319B">
            <w:pPr>
              <w:jc w:val="right"/>
              <w:rPr>
                <w:lang w:val="pt-PT"/>
              </w:rPr>
            </w:pPr>
            <w:r>
              <w:rPr>
                <w:lang w:val="pt-PT"/>
              </w:rPr>
              <w:t>Subtotal 4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EB259A" w:rsidRDefault="00EB259A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BFBFBF" w:themeFill="background1" w:themeFillShade="BF"/>
          </w:tcPr>
          <w:p w:rsidR="00EB259A" w:rsidRDefault="00EB259A">
            <w:pPr>
              <w:rPr>
                <w:lang w:val="pt-PT"/>
              </w:rPr>
            </w:pPr>
          </w:p>
        </w:tc>
      </w:tr>
      <w:tr w:rsidR="00A82FE1" w:rsidTr="00496CE2">
        <w:trPr>
          <w:trHeight w:val="421"/>
        </w:trPr>
        <w:tc>
          <w:tcPr>
            <w:tcW w:w="3539" w:type="dxa"/>
            <w:gridSpan w:val="2"/>
            <w:shd w:val="clear" w:color="auto" w:fill="BFBFBF" w:themeFill="background1" w:themeFillShade="BF"/>
          </w:tcPr>
          <w:p w:rsidR="00A82FE1" w:rsidRPr="00A82FE1" w:rsidRDefault="00A82FE1" w:rsidP="00A82FE1">
            <w:pPr>
              <w:pStyle w:val="PargrafodaLista"/>
              <w:numPr>
                <w:ilvl w:val="0"/>
                <w:numId w:val="1"/>
              </w:numPr>
              <w:jc w:val="center"/>
              <w:rPr>
                <w:lang w:val="pt-PT"/>
              </w:rPr>
            </w:pPr>
            <w:r w:rsidRPr="00A82FE1">
              <w:rPr>
                <w:lang w:val="pt-PT"/>
              </w:rPr>
              <w:t>GASTOS DE CAPITAL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A82FE1" w:rsidRDefault="00A82FE1" w:rsidP="00A82FE1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DESPESA</w:t>
            </w:r>
          </w:p>
        </w:tc>
        <w:tc>
          <w:tcPr>
            <w:tcW w:w="7334" w:type="dxa"/>
            <w:shd w:val="clear" w:color="auto" w:fill="BFBFBF" w:themeFill="background1" w:themeFillShade="BF"/>
          </w:tcPr>
          <w:p w:rsidR="00A82FE1" w:rsidRDefault="00A82FE1" w:rsidP="00A82FE1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DESCRIÇÃO DO GASTO DE CAPITAL</w:t>
            </w:r>
          </w:p>
        </w:tc>
      </w:tr>
      <w:tr w:rsidR="00A82FE1" w:rsidTr="009543C4">
        <w:trPr>
          <w:trHeight w:val="414"/>
        </w:trPr>
        <w:tc>
          <w:tcPr>
            <w:tcW w:w="3539" w:type="dxa"/>
            <w:gridSpan w:val="2"/>
            <w:shd w:val="clear" w:color="auto" w:fill="auto"/>
          </w:tcPr>
          <w:p w:rsidR="00A82FE1" w:rsidRDefault="00A82FE1" w:rsidP="00A82FE1">
            <w:pPr>
              <w:rPr>
                <w:lang w:val="pt-PT"/>
              </w:rPr>
            </w:pPr>
            <w:r>
              <w:rPr>
                <w:lang w:val="pt-PT"/>
              </w:rPr>
              <w:t>Móveis e Utensílios</w:t>
            </w:r>
          </w:p>
        </w:tc>
        <w:tc>
          <w:tcPr>
            <w:tcW w:w="3119" w:type="dxa"/>
            <w:shd w:val="clear" w:color="auto" w:fill="auto"/>
          </w:tcPr>
          <w:p w:rsidR="00A82FE1" w:rsidRDefault="00A82FE1" w:rsidP="00A82FE1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auto"/>
          </w:tcPr>
          <w:p w:rsidR="00A82FE1" w:rsidRDefault="00A82FE1" w:rsidP="00A82FE1">
            <w:pPr>
              <w:rPr>
                <w:lang w:val="pt-PT"/>
              </w:rPr>
            </w:pPr>
          </w:p>
        </w:tc>
      </w:tr>
      <w:tr w:rsidR="00A82FE1" w:rsidTr="009543C4">
        <w:trPr>
          <w:trHeight w:val="420"/>
        </w:trPr>
        <w:tc>
          <w:tcPr>
            <w:tcW w:w="3539" w:type="dxa"/>
            <w:gridSpan w:val="2"/>
            <w:shd w:val="clear" w:color="auto" w:fill="auto"/>
          </w:tcPr>
          <w:p w:rsidR="00A82FE1" w:rsidRDefault="00A82FE1" w:rsidP="00A82FE1">
            <w:pPr>
              <w:rPr>
                <w:lang w:val="pt-PT"/>
              </w:rPr>
            </w:pPr>
            <w:r>
              <w:rPr>
                <w:lang w:val="pt-PT"/>
              </w:rPr>
              <w:t>Veículo Utilitário</w:t>
            </w:r>
          </w:p>
        </w:tc>
        <w:tc>
          <w:tcPr>
            <w:tcW w:w="3119" w:type="dxa"/>
            <w:shd w:val="clear" w:color="auto" w:fill="auto"/>
          </w:tcPr>
          <w:p w:rsidR="00A82FE1" w:rsidRDefault="00A82FE1" w:rsidP="00A82FE1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auto"/>
          </w:tcPr>
          <w:p w:rsidR="00A82FE1" w:rsidRDefault="00A82FE1" w:rsidP="00A82FE1">
            <w:pPr>
              <w:rPr>
                <w:lang w:val="pt-PT"/>
              </w:rPr>
            </w:pPr>
          </w:p>
        </w:tc>
      </w:tr>
      <w:tr w:rsidR="00A82FE1" w:rsidTr="009543C4">
        <w:trPr>
          <w:trHeight w:val="411"/>
        </w:trPr>
        <w:tc>
          <w:tcPr>
            <w:tcW w:w="3539" w:type="dxa"/>
            <w:gridSpan w:val="2"/>
            <w:shd w:val="clear" w:color="auto" w:fill="auto"/>
          </w:tcPr>
          <w:p w:rsidR="00A82FE1" w:rsidRDefault="00A82FE1" w:rsidP="00A82FE1">
            <w:pPr>
              <w:rPr>
                <w:lang w:val="pt-PT"/>
              </w:rPr>
            </w:pPr>
            <w:r>
              <w:rPr>
                <w:lang w:val="pt-PT"/>
              </w:rPr>
              <w:t>Máquinas e Equipamentos</w:t>
            </w:r>
          </w:p>
        </w:tc>
        <w:tc>
          <w:tcPr>
            <w:tcW w:w="3119" w:type="dxa"/>
            <w:shd w:val="clear" w:color="auto" w:fill="auto"/>
          </w:tcPr>
          <w:p w:rsidR="00A82FE1" w:rsidRDefault="00A82FE1" w:rsidP="00A82FE1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auto"/>
          </w:tcPr>
          <w:p w:rsidR="00A82FE1" w:rsidRDefault="00A82FE1" w:rsidP="00A82FE1">
            <w:pPr>
              <w:rPr>
                <w:lang w:val="pt-PT"/>
              </w:rPr>
            </w:pPr>
          </w:p>
        </w:tc>
      </w:tr>
      <w:tr w:rsidR="00143464" w:rsidTr="008459CA">
        <w:tc>
          <w:tcPr>
            <w:tcW w:w="3539" w:type="dxa"/>
            <w:gridSpan w:val="2"/>
            <w:shd w:val="clear" w:color="auto" w:fill="auto"/>
          </w:tcPr>
          <w:p w:rsidR="00143464" w:rsidRDefault="00143464" w:rsidP="00A82FE1">
            <w:pPr>
              <w:rPr>
                <w:lang w:val="pt-PT"/>
              </w:rPr>
            </w:pPr>
            <w:r>
              <w:rPr>
                <w:lang w:val="pt-PT"/>
              </w:rPr>
              <w:t>Equipamentos de Processamento de Dados</w:t>
            </w:r>
          </w:p>
        </w:tc>
        <w:tc>
          <w:tcPr>
            <w:tcW w:w="3119" w:type="dxa"/>
            <w:shd w:val="clear" w:color="auto" w:fill="auto"/>
          </w:tcPr>
          <w:p w:rsidR="00143464" w:rsidRDefault="00143464" w:rsidP="00A82FE1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auto"/>
          </w:tcPr>
          <w:p w:rsidR="00143464" w:rsidRDefault="00143464" w:rsidP="00A82FE1">
            <w:pPr>
              <w:rPr>
                <w:lang w:val="pt-PT"/>
              </w:rPr>
            </w:pPr>
          </w:p>
        </w:tc>
      </w:tr>
      <w:tr w:rsidR="00A82FE1" w:rsidTr="009543C4">
        <w:trPr>
          <w:trHeight w:val="439"/>
        </w:trPr>
        <w:tc>
          <w:tcPr>
            <w:tcW w:w="3539" w:type="dxa"/>
            <w:gridSpan w:val="2"/>
            <w:shd w:val="clear" w:color="auto" w:fill="auto"/>
          </w:tcPr>
          <w:p w:rsidR="00A82FE1" w:rsidRDefault="00A82FE1" w:rsidP="00A82FE1">
            <w:pPr>
              <w:rPr>
                <w:lang w:val="pt-PT"/>
              </w:rPr>
            </w:pPr>
            <w:r>
              <w:rPr>
                <w:lang w:val="pt-PT"/>
              </w:rPr>
              <w:t>Equipamentos de Comunicação</w:t>
            </w:r>
          </w:p>
        </w:tc>
        <w:tc>
          <w:tcPr>
            <w:tcW w:w="3119" w:type="dxa"/>
            <w:shd w:val="clear" w:color="auto" w:fill="auto"/>
          </w:tcPr>
          <w:p w:rsidR="00A82FE1" w:rsidRDefault="00A82FE1" w:rsidP="00A82FE1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auto"/>
          </w:tcPr>
          <w:p w:rsidR="00A82FE1" w:rsidRDefault="00A82FE1" w:rsidP="00A82FE1">
            <w:pPr>
              <w:rPr>
                <w:lang w:val="pt-PT"/>
              </w:rPr>
            </w:pPr>
          </w:p>
        </w:tc>
      </w:tr>
      <w:tr w:rsidR="00A82FE1" w:rsidTr="009543C4">
        <w:trPr>
          <w:trHeight w:val="418"/>
        </w:trPr>
        <w:tc>
          <w:tcPr>
            <w:tcW w:w="3539" w:type="dxa"/>
            <w:gridSpan w:val="2"/>
            <w:shd w:val="clear" w:color="auto" w:fill="BFBFBF" w:themeFill="background1" w:themeFillShade="BF"/>
          </w:tcPr>
          <w:p w:rsidR="00A82FE1" w:rsidRDefault="00A82FE1" w:rsidP="00A82FE1">
            <w:pPr>
              <w:jc w:val="right"/>
              <w:rPr>
                <w:lang w:val="pt-PT"/>
              </w:rPr>
            </w:pPr>
            <w:r>
              <w:rPr>
                <w:lang w:val="pt-PT"/>
              </w:rPr>
              <w:t>Subtotal 5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A82FE1" w:rsidRDefault="00A82FE1" w:rsidP="00A82FE1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BFBFBF" w:themeFill="background1" w:themeFillShade="BF"/>
          </w:tcPr>
          <w:p w:rsidR="00A82FE1" w:rsidRDefault="00A82FE1" w:rsidP="00A82FE1">
            <w:pPr>
              <w:rPr>
                <w:lang w:val="pt-PT"/>
              </w:rPr>
            </w:pPr>
          </w:p>
        </w:tc>
      </w:tr>
      <w:tr w:rsidR="00A82FE1" w:rsidTr="00857E0C">
        <w:tc>
          <w:tcPr>
            <w:tcW w:w="3539" w:type="dxa"/>
            <w:gridSpan w:val="2"/>
            <w:shd w:val="clear" w:color="auto" w:fill="BFBFBF" w:themeFill="background1" w:themeFillShade="BF"/>
          </w:tcPr>
          <w:p w:rsidR="00A82FE1" w:rsidRDefault="00857E0C" w:rsidP="00857E0C">
            <w:pPr>
              <w:rPr>
                <w:lang w:val="pt-PT"/>
              </w:rPr>
            </w:pPr>
            <w:r>
              <w:rPr>
                <w:lang w:val="pt-PT"/>
              </w:rPr>
              <w:t>TOTAL GERAL</w:t>
            </w:r>
          </w:p>
          <w:p w:rsidR="00857E0C" w:rsidRDefault="00857E0C" w:rsidP="00857E0C">
            <w:pPr>
              <w:rPr>
                <w:lang w:val="pt-PT"/>
              </w:rPr>
            </w:pPr>
            <w:r>
              <w:rPr>
                <w:lang w:val="pt-PT"/>
              </w:rPr>
              <w:t>(soma dos subtotais)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A82FE1" w:rsidRDefault="00A82FE1" w:rsidP="00A82FE1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BFBFBF" w:themeFill="background1" w:themeFillShade="BF"/>
          </w:tcPr>
          <w:p w:rsidR="00A82FE1" w:rsidRDefault="00A82FE1" w:rsidP="00A82FE1">
            <w:pPr>
              <w:rPr>
                <w:lang w:val="pt-PT"/>
              </w:rPr>
            </w:pPr>
          </w:p>
        </w:tc>
      </w:tr>
      <w:tr w:rsidR="00A82FE1" w:rsidTr="00857E0C">
        <w:tc>
          <w:tcPr>
            <w:tcW w:w="3539" w:type="dxa"/>
            <w:gridSpan w:val="2"/>
            <w:shd w:val="clear" w:color="auto" w:fill="BFBFBF" w:themeFill="background1" w:themeFillShade="BF"/>
          </w:tcPr>
          <w:p w:rsidR="00A82FE1" w:rsidRDefault="00857E0C" w:rsidP="00A82FE1">
            <w:pPr>
              <w:rPr>
                <w:lang w:val="pt-PT"/>
              </w:rPr>
            </w:pPr>
            <w:r>
              <w:rPr>
                <w:lang w:val="pt-PT"/>
              </w:rPr>
              <w:t>Notas explicativas</w:t>
            </w:r>
          </w:p>
          <w:p w:rsidR="00857E0C" w:rsidRDefault="00857E0C" w:rsidP="00A82FE1">
            <w:pPr>
              <w:rPr>
                <w:lang w:val="pt-PT"/>
              </w:rPr>
            </w:pPr>
            <w:r>
              <w:rPr>
                <w:lang w:val="pt-PT"/>
              </w:rPr>
              <w:t>(caso necessário)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A82FE1" w:rsidRDefault="00A82FE1" w:rsidP="00A82FE1">
            <w:pPr>
              <w:rPr>
                <w:lang w:val="pt-PT"/>
              </w:rPr>
            </w:pPr>
          </w:p>
        </w:tc>
        <w:tc>
          <w:tcPr>
            <w:tcW w:w="7334" w:type="dxa"/>
            <w:shd w:val="clear" w:color="auto" w:fill="BFBFBF" w:themeFill="background1" w:themeFillShade="BF"/>
          </w:tcPr>
          <w:p w:rsidR="00A82FE1" w:rsidRDefault="00A82FE1" w:rsidP="00A82FE1">
            <w:pPr>
              <w:rPr>
                <w:lang w:val="pt-PT"/>
              </w:rPr>
            </w:pPr>
          </w:p>
        </w:tc>
      </w:tr>
    </w:tbl>
    <w:p w:rsidR="007D07F1" w:rsidRPr="007D07F1" w:rsidRDefault="007D07F1">
      <w:pPr>
        <w:rPr>
          <w:lang w:val="pt-PT"/>
        </w:rPr>
      </w:pPr>
    </w:p>
    <w:sectPr w:rsidR="007D07F1" w:rsidRPr="007D07F1" w:rsidSect="005C1594">
      <w:headerReference w:type="default" r:id="rId8"/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128" w:rsidRDefault="00561128" w:rsidP="007D07F1">
      <w:pPr>
        <w:spacing w:after="0" w:line="240" w:lineRule="auto"/>
      </w:pPr>
      <w:r>
        <w:separator/>
      </w:r>
    </w:p>
  </w:endnote>
  <w:endnote w:type="continuationSeparator" w:id="0">
    <w:p w:rsidR="00561128" w:rsidRDefault="00561128" w:rsidP="007D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128" w:rsidRDefault="00561128" w:rsidP="007D07F1">
      <w:pPr>
        <w:spacing w:after="0" w:line="240" w:lineRule="auto"/>
      </w:pPr>
      <w:r>
        <w:separator/>
      </w:r>
    </w:p>
  </w:footnote>
  <w:footnote w:type="continuationSeparator" w:id="0">
    <w:p w:rsidR="00561128" w:rsidRDefault="00561128" w:rsidP="007D0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7F1" w:rsidRPr="00A4260E" w:rsidRDefault="007D07F1" w:rsidP="007D07F1">
    <w:pPr>
      <w:spacing w:after="0" w:line="240" w:lineRule="auto"/>
      <w:ind w:left="708" w:right="120" w:firstLine="708"/>
      <w:rPr>
        <w:rFonts w:ascii="Calibri" w:eastAsia="Times New Roman" w:hAnsi="Calibri" w:cs="Calibri"/>
        <w:color w:val="000000"/>
        <w:sz w:val="24"/>
        <w:szCs w:val="24"/>
        <w:lang w:eastAsia="pt-BR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60001C87" wp14:editId="7F535ACE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628650" cy="6000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4260E">
      <w:rPr>
        <w:rFonts w:ascii="Calibri" w:eastAsia="Times New Roman" w:hAnsi="Calibri" w:cs="Calibri"/>
        <w:b/>
        <w:bCs/>
        <w:color w:val="000000"/>
        <w:sz w:val="24"/>
        <w:szCs w:val="24"/>
        <w:lang w:eastAsia="pt-BR"/>
      </w:rPr>
      <w:t>GOVERNO DO ESTADO DE MINAS GERAIS</w:t>
    </w:r>
  </w:p>
  <w:p w:rsidR="007D07F1" w:rsidRDefault="007D07F1" w:rsidP="007D07F1">
    <w:pPr>
      <w:spacing w:after="0" w:line="240" w:lineRule="auto"/>
      <w:ind w:left="708" w:right="120" w:firstLine="708"/>
      <w:rPr>
        <w:rFonts w:ascii="Calibri" w:eastAsia="Times New Roman" w:hAnsi="Calibri" w:cs="Calibri"/>
        <w:b/>
        <w:bCs/>
        <w:color w:val="000000"/>
        <w:sz w:val="24"/>
        <w:szCs w:val="24"/>
        <w:lang w:eastAsia="pt-BR"/>
      </w:rPr>
    </w:pPr>
    <w:r>
      <w:rPr>
        <w:rFonts w:ascii="Calibri" w:eastAsia="Times New Roman" w:hAnsi="Calibri" w:cs="Calibri"/>
        <w:b/>
        <w:bCs/>
        <w:color w:val="000000"/>
        <w:sz w:val="24"/>
        <w:szCs w:val="24"/>
        <w:lang w:eastAsia="pt-BR"/>
      </w:rPr>
      <w:t>SECRETARIA DE ESTADO DE DESENVOLVIMENTO SOCIAL</w:t>
    </w:r>
  </w:p>
  <w:p w:rsidR="005C1594" w:rsidRDefault="005C1594" w:rsidP="007D07F1">
    <w:pPr>
      <w:spacing w:after="0" w:line="240" w:lineRule="auto"/>
      <w:ind w:left="708" w:right="120" w:firstLine="708"/>
      <w:rPr>
        <w:rFonts w:ascii="Calibri" w:eastAsia="Times New Roman" w:hAnsi="Calibri" w:cs="Calibri"/>
        <w:b/>
        <w:bCs/>
        <w:color w:val="000000"/>
        <w:sz w:val="24"/>
        <w:szCs w:val="24"/>
        <w:lang w:eastAsia="pt-BR"/>
      </w:rPr>
    </w:pPr>
  </w:p>
  <w:p w:rsidR="007D07F1" w:rsidRDefault="007D07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53F1"/>
    <w:multiLevelType w:val="hybridMultilevel"/>
    <w:tmpl w:val="5D74BC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F1"/>
    <w:rsid w:val="000936E6"/>
    <w:rsid w:val="00143464"/>
    <w:rsid w:val="001B0279"/>
    <w:rsid w:val="00201CE6"/>
    <w:rsid w:val="00240599"/>
    <w:rsid w:val="00324161"/>
    <w:rsid w:val="00337BB8"/>
    <w:rsid w:val="003605C2"/>
    <w:rsid w:val="003E56BA"/>
    <w:rsid w:val="00496CE2"/>
    <w:rsid w:val="00561128"/>
    <w:rsid w:val="0059606C"/>
    <w:rsid w:val="005C1594"/>
    <w:rsid w:val="00740273"/>
    <w:rsid w:val="007D07F1"/>
    <w:rsid w:val="008459CA"/>
    <w:rsid w:val="00857E0C"/>
    <w:rsid w:val="00950C30"/>
    <w:rsid w:val="009543C4"/>
    <w:rsid w:val="00A82FE1"/>
    <w:rsid w:val="00BA186A"/>
    <w:rsid w:val="00BE17F4"/>
    <w:rsid w:val="00C43890"/>
    <w:rsid w:val="00C43B54"/>
    <w:rsid w:val="00C5698D"/>
    <w:rsid w:val="00C67691"/>
    <w:rsid w:val="00D27FF6"/>
    <w:rsid w:val="00DF319B"/>
    <w:rsid w:val="00EB259A"/>
    <w:rsid w:val="00FB104F"/>
    <w:rsid w:val="00FC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F1"/>
  </w:style>
  <w:style w:type="paragraph" w:styleId="Ttulo1">
    <w:name w:val="heading 1"/>
    <w:basedOn w:val="Normal"/>
    <w:link w:val="Ttulo1Char"/>
    <w:uiPriority w:val="1"/>
    <w:qFormat/>
    <w:rsid w:val="007D07F1"/>
    <w:pPr>
      <w:widowControl w:val="0"/>
      <w:autoSpaceDE w:val="0"/>
      <w:autoSpaceDN w:val="0"/>
      <w:spacing w:after="0" w:line="240" w:lineRule="auto"/>
      <w:ind w:left="276" w:hanging="165"/>
      <w:outlineLvl w:val="0"/>
    </w:pPr>
    <w:rPr>
      <w:rFonts w:ascii="Calibri" w:eastAsia="Calibri" w:hAnsi="Calibri" w:cs="Calibri"/>
      <w:b/>
      <w:bCs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0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07F1"/>
  </w:style>
  <w:style w:type="paragraph" w:styleId="Rodap">
    <w:name w:val="footer"/>
    <w:basedOn w:val="Normal"/>
    <w:link w:val="RodapChar"/>
    <w:uiPriority w:val="99"/>
    <w:unhideWhenUsed/>
    <w:rsid w:val="007D0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07F1"/>
  </w:style>
  <w:style w:type="character" w:customStyle="1" w:styleId="Ttulo1Char">
    <w:name w:val="Título 1 Char"/>
    <w:basedOn w:val="Fontepargpadro"/>
    <w:link w:val="Ttulo1"/>
    <w:uiPriority w:val="1"/>
    <w:rsid w:val="007D07F1"/>
    <w:rPr>
      <w:rFonts w:ascii="Calibri" w:eastAsia="Calibri" w:hAnsi="Calibri" w:cs="Calibri"/>
      <w:b/>
      <w:bCs/>
      <w:lang w:val="pt-PT" w:eastAsia="pt-PT" w:bidi="pt-PT"/>
    </w:rPr>
  </w:style>
  <w:style w:type="table" w:styleId="Tabelacomgrade">
    <w:name w:val="Table Grid"/>
    <w:basedOn w:val="Tabelanormal"/>
    <w:uiPriority w:val="39"/>
    <w:rsid w:val="0009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37BB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B25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F1"/>
  </w:style>
  <w:style w:type="paragraph" w:styleId="Ttulo1">
    <w:name w:val="heading 1"/>
    <w:basedOn w:val="Normal"/>
    <w:link w:val="Ttulo1Char"/>
    <w:uiPriority w:val="1"/>
    <w:qFormat/>
    <w:rsid w:val="007D07F1"/>
    <w:pPr>
      <w:widowControl w:val="0"/>
      <w:autoSpaceDE w:val="0"/>
      <w:autoSpaceDN w:val="0"/>
      <w:spacing w:after="0" w:line="240" w:lineRule="auto"/>
      <w:ind w:left="276" w:hanging="165"/>
      <w:outlineLvl w:val="0"/>
    </w:pPr>
    <w:rPr>
      <w:rFonts w:ascii="Calibri" w:eastAsia="Calibri" w:hAnsi="Calibri" w:cs="Calibri"/>
      <w:b/>
      <w:bCs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0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07F1"/>
  </w:style>
  <w:style w:type="paragraph" w:styleId="Rodap">
    <w:name w:val="footer"/>
    <w:basedOn w:val="Normal"/>
    <w:link w:val="RodapChar"/>
    <w:uiPriority w:val="99"/>
    <w:unhideWhenUsed/>
    <w:rsid w:val="007D0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07F1"/>
  </w:style>
  <w:style w:type="character" w:customStyle="1" w:styleId="Ttulo1Char">
    <w:name w:val="Título 1 Char"/>
    <w:basedOn w:val="Fontepargpadro"/>
    <w:link w:val="Ttulo1"/>
    <w:uiPriority w:val="1"/>
    <w:rsid w:val="007D07F1"/>
    <w:rPr>
      <w:rFonts w:ascii="Calibri" w:eastAsia="Calibri" w:hAnsi="Calibri" w:cs="Calibri"/>
      <w:b/>
      <w:bCs/>
      <w:lang w:val="pt-PT" w:eastAsia="pt-PT" w:bidi="pt-PT"/>
    </w:rPr>
  </w:style>
  <w:style w:type="table" w:styleId="Tabelacomgrade">
    <w:name w:val="Table Grid"/>
    <w:basedOn w:val="Tabelanormal"/>
    <w:uiPriority w:val="39"/>
    <w:rsid w:val="0009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37BB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B25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Rodrigo Marques da Costa</cp:lastModifiedBy>
  <cp:revision>19</cp:revision>
  <dcterms:created xsi:type="dcterms:W3CDTF">2020-10-23T12:08:00Z</dcterms:created>
  <dcterms:modified xsi:type="dcterms:W3CDTF">2021-10-05T15:29:00Z</dcterms:modified>
</cp:coreProperties>
</file>